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9F96" w14:textId="09A159E9" w:rsidR="004460A0" w:rsidRPr="004460A0" w:rsidRDefault="004460A0" w:rsidP="004460A0">
      <w:pPr>
        <w:rPr>
          <w:b/>
          <w:bCs/>
        </w:rPr>
      </w:pPr>
      <w:r w:rsidRPr="004460A0">
        <w:rPr>
          <w:b/>
          <w:bCs/>
        </w:rPr>
        <w:t>Kurzinfo</w:t>
      </w:r>
      <w:r w:rsidRPr="004460A0">
        <w:rPr>
          <w:b/>
          <w:bCs/>
        </w:rPr>
        <w:t xml:space="preserve"> 1o.o2. Tag der Kinderhospizarbeit</w:t>
      </w:r>
    </w:p>
    <w:p w14:paraId="3B04FD35" w14:textId="77777777" w:rsidR="004460A0" w:rsidRDefault="004460A0" w:rsidP="004460A0"/>
    <w:p w14:paraId="0E38052F" w14:textId="426043AD" w:rsidR="004460A0" w:rsidRDefault="004460A0" w:rsidP="004460A0">
      <w:r>
        <w:t>Der Tag der Kinderhospizarbeit wurde am 10. Februar 2006 vom Deutschen Kinderhospizverein ins Leben gerufen. Seitdem findet er jährlich an diesem Tag statt.</w:t>
      </w:r>
    </w:p>
    <w:p w14:paraId="49B4AD5E" w14:textId="336BD307" w:rsidR="004460A0" w:rsidRDefault="004460A0" w:rsidP="004460A0">
      <w:r>
        <w:t>Er hat das Ziel die Inhalte der Kinder- und Jugendhospizarbeit und ihre Angebote bekannter zu machen, Menschen für ehrenamtliches Engagement zugewinnen, finanzielle Unterstützerinnen und Unterstützer zu finden sowie das Thema "Tod und Sterben von jungen Menschen" zu enttabuisieren.</w:t>
      </w:r>
    </w:p>
    <w:p w14:paraId="6488CAD0" w14:textId="17AFAE0B" w:rsidR="004460A0" w:rsidRDefault="004460A0" w:rsidP="004460A0">
      <w:r>
        <w:t>Ein grünes Band, das verbindet</w:t>
      </w:r>
    </w:p>
    <w:p w14:paraId="54650045" w14:textId="4A8B9241" w:rsidR="001D7E26" w:rsidRDefault="004460A0" w:rsidP="004460A0">
      <w:r>
        <w:t>Das "Grüne Band" ist das Symbol für den Tag und drückt die Hoffnung aus, dass sich immer mehr Menschen mit der Kinder- und Jugendhospizarbeit solidarisch zeigen. Als Zeichen der Verbundenheit und Solidarität werden Menschen dazu aufgerufen, die Bänder z. B. an Fenstern, Autoantennen oder Bäumen zu befestigen.</w:t>
      </w:r>
    </w:p>
    <w:p w14:paraId="677691DD" w14:textId="4781EBB2" w:rsidR="004460A0" w:rsidRPr="004460A0" w:rsidRDefault="004460A0" w:rsidP="004460A0">
      <w:r>
        <w:rPr>
          <w:noProof/>
        </w:rPr>
        <w:drawing>
          <wp:inline distT="0" distB="0" distL="0" distR="0" wp14:anchorId="5E3BD8B0" wp14:editId="5B4DE76E">
            <wp:extent cx="5760720" cy="4037965"/>
            <wp:effectExtent l="0" t="0" r="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0A0" w:rsidRPr="00446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0"/>
    <w:rsid w:val="004460A0"/>
    <w:rsid w:val="00D31FAC"/>
    <w:rsid w:val="00D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272D"/>
  <w15:chartTrackingRefBased/>
  <w15:docId w15:val="{AB9E496F-8FD6-40F5-A422-68F1149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2023-01-11T13:19:00Z</dcterms:created>
  <dcterms:modified xsi:type="dcterms:W3CDTF">2023-01-11T13:19:00Z</dcterms:modified>
</cp:coreProperties>
</file>